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10" w:rsidRDefault="00180310" w:rsidP="00ED395A"/>
    <w:p w:rsidR="00180310" w:rsidRPr="00856C5E" w:rsidRDefault="00180310" w:rsidP="00856C5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6C5E">
        <w:rPr>
          <w:rFonts w:ascii="Arial" w:hAnsi="Arial" w:cs="Arial"/>
          <w:b/>
          <w:sz w:val="24"/>
          <w:szCs w:val="24"/>
        </w:rPr>
        <w:t>PRZED</w:t>
      </w:r>
      <w:r w:rsidR="00856C5E" w:rsidRPr="00856C5E">
        <w:rPr>
          <w:rFonts w:ascii="Arial" w:hAnsi="Arial" w:cs="Arial"/>
          <w:b/>
          <w:sz w:val="24"/>
          <w:szCs w:val="24"/>
        </w:rPr>
        <w:t>M</w:t>
      </w:r>
      <w:r w:rsidRPr="00856C5E">
        <w:rPr>
          <w:rFonts w:ascii="Arial" w:hAnsi="Arial" w:cs="Arial"/>
          <w:b/>
          <w:sz w:val="24"/>
          <w:szCs w:val="24"/>
        </w:rPr>
        <w:t>IOT I CEL OPRACOWANIA</w:t>
      </w:r>
    </w:p>
    <w:p w:rsidR="00856C5E" w:rsidRPr="00856C5E" w:rsidRDefault="00856C5E" w:rsidP="005F4AA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0310" w:rsidRPr="00856C5E" w:rsidRDefault="00180310" w:rsidP="005F4AA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Opracowanie obejmuje projekt techniczny zagospodarowania terenu w obiekty małej architektury oraz wydzielenie ścieżek spacerowych i skwerów wypoczynkowych na terenie Miejskiego Ośrodka Sportu i Rekreacji w Pińczowie na działce nr ew. 26/21.</w:t>
      </w:r>
    </w:p>
    <w:p w:rsidR="00C75CBD" w:rsidRPr="00856C5E" w:rsidRDefault="00C75CBD" w:rsidP="005F4AA8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ED395A" w:rsidRPr="00856C5E" w:rsidRDefault="00ED395A" w:rsidP="00856C5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6C5E">
        <w:rPr>
          <w:rFonts w:ascii="Arial" w:hAnsi="Arial" w:cs="Arial"/>
          <w:b/>
          <w:sz w:val="24"/>
          <w:szCs w:val="24"/>
        </w:rPr>
        <w:t>STAN ISTNIEJĄCY</w:t>
      </w:r>
    </w:p>
    <w:p w:rsidR="004652E1" w:rsidRPr="00856C5E" w:rsidRDefault="004652E1" w:rsidP="005F4AA8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 xml:space="preserve">Teren przeznaczony pod projektowaną inwestycję </w:t>
      </w:r>
      <w:r w:rsidR="00ED395A" w:rsidRPr="00856C5E">
        <w:rPr>
          <w:rFonts w:ascii="Arial" w:hAnsi="Arial" w:cs="Arial"/>
          <w:sz w:val="24"/>
          <w:szCs w:val="24"/>
        </w:rPr>
        <w:t>znajduje się na dział</w:t>
      </w:r>
      <w:r w:rsidRPr="00856C5E">
        <w:rPr>
          <w:rFonts w:ascii="Arial" w:hAnsi="Arial" w:cs="Arial"/>
          <w:sz w:val="24"/>
          <w:szCs w:val="24"/>
        </w:rPr>
        <w:t>ce</w:t>
      </w:r>
      <w:r w:rsidR="00ED395A" w:rsidRPr="00856C5E">
        <w:rPr>
          <w:rFonts w:ascii="Arial" w:hAnsi="Arial" w:cs="Arial"/>
          <w:sz w:val="24"/>
          <w:szCs w:val="24"/>
        </w:rPr>
        <w:t xml:space="preserve"> nr ew</w:t>
      </w:r>
      <w:r w:rsidRPr="00856C5E">
        <w:rPr>
          <w:rFonts w:ascii="Arial" w:hAnsi="Arial" w:cs="Arial"/>
          <w:sz w:val="24"/>
          <w:szCs w:val="24"/>
        </w:rPr>
        <w:t>. 26/21</w:t>
      </w:r>
      <w:r w:rsidR="00ED395A" w:rsidRPr="00856C5E">
        <w:rPr>
          <w:rFonts w:ascii="Arial" w:hAnsi="Arial" w:cs="Arial"/>
          <w:sz w:val="24"/>
          <w:szCs w:val="24"/>
        </w:rPr>
        <w:t xml:space="preserve"> w </w:t>
      </w:r>
      <w:r w:rsidRPr="00856C5E">
        <w:rPr>
          <w:rFonts w:ascii="Arial" w:hAnsi="Arial" w:cs="Arial"/>
          <w:sz w:val="24"/>
          <w:szCs w:val="24"/>
        </w:rPr>
        <w:t>Pińczowie. Działka nie jest ogrodzona i znajduję się w bezpośrednim sąsiedztwie boisk piłkarskich, hali sportowej oraz zbiornika wodnego i kempingu</w:t>
      </w:r>
      <w:r w:rsidR="00ED395A" w:rsidRPr="00856C5E">
        <w:rPr>
          <w:rFonts w:ascii="Arial" w:hAnsi="Arial" w:cs="Arial"/>
          <w:sz w:val="24"/>
          <w:szCs w:val="24"/>
        </w:rPr>
        <w:t xml:space="preserve">. </w:t>
      </w:r>
      <w:r w:rsidRPr="00856C5E">
        <w:rPr>
          <w:rFonts w:ascii="Arial" w:hAnsi="Arial" w:cs="Arial"/>
          <w:sz w:val="24"/>
          <w:szCs w:val="24"/>
        </w:rPr>
        <w:t>Teren jest płaski i trawiasty.</w:t>
      </w:r>
      <w:r w:rsidR="00ED395A" w:rsidRPr="00856C5E">
        <w:rPr>
          <w:rFonts w:ascii="Arial" w:hAnsi="Arial" w:cs="Arial"/>
          <w:color w:val="FF0000"/>
          <w:sz w:val="24"/>
          <w:szCs w:val="24"/>
        </w:rPr>
        <w:t xml:space="preserve"> </w:t>
      </w:r>
      <w:r w:rsidR="00ED395A" w:rsidRPr="00856C5E">
        <w:rPr>
          <w:rFonts w:ascii="Arial" w:hAnsi="Arial" w:cs="Arial"/>
          <w:sz w:val="24"/>
          <w:szCs w:val="24"/>
        </w:rPr>
        <w:t>Istniejący teren jest zadbany i nie będzie wymagał dodatkowych zabiegów dotyczący</w:t>
      </w:r>
      <w:r w:rsidRPr="00856C5E">
        <w:rPr>
          <w:rFonts w:ascii="Arial" w:hAnsi="Arial" w:cs="Arial"/>
          <w:sz w:val="24"/>
          <w:szCs w:val="24"/>
        </w:rPr>
        <w:t>ch poprawy kondycji nawierzchni.</w:t>
      </w:r>
    </w:p>
    <w:p w:rsidR="00ED395A" w:rsidRPr="00856C5E" w:rsidRDefault="00856C5E" w:rsidP="005F4A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652E1" w:rsidRPr="00856C5E">
        <w:rPr>
          <w:rFonts w:ascii="Arial" w:hAnsi="Arial" w:cs="Arial"/>
          <w:sz w:val="24"/>
          <w:szCs w:val="24"/>
        </w:rPr>
        <w:t>Działka jest wolna od zabudowy.</w:t>
      </w:r>
    </w:p>
    <w:p w:rsidR="004652E1" w:rsidRPr="00856C5E" w:rsidRDefault="004652E1" w:rsidP="00856C5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6C5E">
        <w:rPr>
          <w:rFonts w:ascii="Arial" w:hAnsi="Arial" w:cs="Arial"/>
          <w:b/>
          <w:sz w:val="24"/>
          <w:szCs w:val="24"/>
        </w:rPr>
        <w:t>PROJEKTOWANE OBIEKTY MAŁEJ ARCHITEKTURY</w:t>
      </w:r>
    </w:p>
    <w:p w:rsidR="004652E1" w:rsidRDefault="004652E1" w:rsidP="005F4AA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W ramach przedsięwzięcia przewidziano</w:t>
      </w:r>
      <w:r w:rsidR="00225762">
        <w:rPr>
          <w:rFonts w:ascii="Arial" w:hAnsi="Arial" w:cs="Arial"/>
          <w:sz w:val="24"/>
          <w:szCs w:val="24"/>
        </w:rPr>
        <w:t xml:space="preserve"> dostawę i </w:t>
      </w:r>
      <w:r w:rsidRPr="00856C5E">
        <w:rPr>
          <w:rFonts w:ascii="Arial" w:hAnsi="Arial" w:cs="Arial"/>
          <w:sz w:val="24"/>
          <w:szCs w:val="24"/>
        </w:rPr>
        <w:t>montaż następujących urządzeń oraz elementów służących rekreacji ogólnej:</w:t>
      </w:r>
    </w:p>
    <w:p w:rsidR="00856C5E" w:rsidRPr="00856C5E" w:rsidRDefault="00856C5E" w:rsidP="00856C5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D563F8" w:rsidRDefault="00856C5E" w:rsidP="005F4A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63F8">
        <w:rPr>
          <w:rFonts w:ascii="Arial" w:hAnsi="Arial" w:cs="Arial"/>
          <w:sz w:val="24"/>
          <w:szCs w:val="24"/>
        </w:rPr>
        <w:t xml:space="preserve">STREET WORKOUT </w:t>
      </w:r>
    </w:p>
    <w:p w:rsidR="004652E1" w:rsidRPr="00D563F8" w:rsidRDefault="004652E1" w:rsidP="005F4AA8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563F8">
        <w:rPr>
          <w:rFonts w:ascii="Arial" w:hAnsi="Arial" w:cs="Arial"/>
          <w:sz w:val="24"/>
          <w:szCs w:val="24"/>
        </w:rPr>
        <w:t xml:space="preserve">Jest to najbardziej rozbudowany zestaw z oferty </w:t>
      </w:r>
      <w:proofErr w:type="spellStart"/>
      <w:r w:rsidRPr="00D563F8">
        <w:rPr>
          <w:rFonts w:ascii="Arial" w:hAnsi="Arial" w:cs="Arial"/>
          <w:sz w:val="24"/>
          <w:szCs w:val="24"/>
        </w:rPr>
        <w:t>street</w:t>
      </w:r>
      <w:proofErr w:type="spellEnd"/>
      <w:r w:rsidRPr="00D56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3F8">
        <w:rPr>
          <w:rFonts w:ascii="Arial" w:hAnsi="Arial" w:cs="Arial"/>
          <w:sz w:val="24"/>
          <w:szCs w:val="24"/>
        </w:rPr>
        <w:t>workout</w:t>
      </w:r>
      <w:proofErr w:type="spellEnd"/>
      <w:r w:rsidRPr="00D563F8">
        <w:rPr>
          <w:rFonts w:ascii="Arial" w:hAnsi="Arial" w:cs="Arial"/>
          <w:sz w:val="24"/>
          <w:szCs w:val="24"/>
        </w:rPr>
        <w:t>. Zawiera w sobie urządzenia, takie jak drążki poziome i pionowe, drabinkę poziomą, pionową i ukośną, poręcze, uchwyty do podciągania, ławeczkę, linę do wspinania i przeplotnię poziomą. Elementy te służą przede wszystkim do ćwiczeń rozwijających górne partie mięśni i mięśnie brzucha. Zwisanie, podciąganie, przerzuty to główne ćwiczenia jakie można wykonywać z wykorzystaniem elementów tego zestawu. Urządzenie przeznaczone jest dla osób o wzroście minimum 140 cm.</w:t>
      </w:r>
    </w:p>
    <w:p w:rsidR="00856C5E" w:rsidRDefault="00175B87" w:rsidP="005F4AA8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Nawierzchnia bezpieczna - piaskowa na </w:t>
      </w:r>
      <w:r w:rsidR="00225762">
        <w:rPr>
          <w:rFonts w:ascii="Arial" w:hAnsi="Arial" w:cs="Arial"/>
          <w:sz w:val="24"/>
          <w:szCs w:val="24"/>
        </w:rPr>
        <w:t xml:space="preserve">odpowiedniej </w:t>
      </w:r>
      <w:r>
        <w:rPr>
          <w:rFonts w:ascii="Arial" w:hAnsi="Arial" w:cs="Arial"/>
          <w:sz w:val="24"/>
          <w:szCs w:val="24"/>
        </w:rPr>
        <w:t xml:space="preserve">podbudowie, wydzielona obrzeżami. </w:t>
      </w:r>
    </w:p>
    <w:p w:rsidR="00367FE9" w:rsidRPr="00367FE9" w:rsidRDefault="00367FE9" w:rsidP="005F4AA8">
      <w:pPr>
        <w:pStyle w:val="Akapitzlist"/>
        <w:spacing w:line="240" w:lineRule="auto"/>
        <w:ind w:left="1080"/>
        <w:rPr>
          <w:rFonts w:ascii="Arial" w:hAnsi="Arial" w:cs="Arial"/>
          <w:sz w:val="10"/>
          <w:szCs w:val="24"/>
        </w:rPr>
      </w:pPr>
    </w:p>
    <w:p w:rsidR="004652E1" w:rsidRPr="00856C5E" w:rsidRDefault="004652E1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Wymiary urządzenia:</w:t>
      </w:r>
    </w:p>
    <w:p w:rsidR="004652E1" w:rsidRPr="00856C5E" w:rsidRDefault="00FE68CA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- wysokość urządzenia: 3,6 m</w:t>
      </w:r>
    </w:p>
    <w:p w:rsidR="00FE68CA" w:rsidRPr="00856C5E" w:rsidRDefault="00FE68CA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- długość urządzenia: 10,83 m</w:t>
      </w:r>
    </w:p>
    <w:p w:rsidR="00FE68CA" w:rsidRPr="00856C5E" w:rsidRDefault="00FE68CA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- szerokość urządzenia: 6,29 m</w:t>
      </w:r>
    </w:p>
    <w:p w:rsidR="00FE68CA" w:rsidRPr="00856C5E" w:rsidRDefault="00FE68CA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- długość strefy bezpieczeństwa: 14,4 m</w:t>
      </w:r>
    </w:p>
    <w:p w:rsidR="00FE68CA" w:rsidRPr="00856C5E" w:rsidRDefault="00FE68CA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>- szerokość strefy bezpieczeństwa: 9,4 m</w:t>
      </w:r>
    </w:p>
    <w:p w:rsidR="00FE68CA" w:rsidRDefault="00FE68CA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56C5E">
        <w:rPr>
          <w:rFonts w:ascii="Arial" w:hAnsi="Arial" w:cs="Arial"/>
          <w:sz w:val="24"/>
          <w:szCs w:val="24"/>
        </w:rPr>
        <w:t xml:space="preserve">- </w:t>
      </w:r>
      <w:r w:rsidR="00AA4E8E" w:rsidRPr="00856C5E">
        <w:rPr>
          <w:rFonts w:ascii="Arial" w:hAnsi="Arial" w:cs="Arial"/>
          <w:sz w:val="24"/>
          <w:szCs w:val="24"/>
        </w:rPr>
        <w:t>max. wysokość upadku: 2,5 m</w:t>
      </w:r>
    </w:p>
    <w:p w:rsidR="005F4AA8" w:rsidRDefault="005F4AA8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175B87" w:rsidRPr="00856C5E" w:rsidRDefault="00175B87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przykładowy zestaw:</w:t>
      </w:r>
    </w:p>
    <w:p w:rsidR="00AA4E8E" w:rsidRDefault="00856C5E" w:rsidP="00856C5E">
      <w:pPr>
        <w:pStyle w:val="Akapitzlist"/>
        <w:ind w:left="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583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o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CA" w:rsidRDefault="00FE68CA" w:rsidP="004652E1">
      <w:pPr>
        <w:pStyle w:val="Akapitzlist"/>
        <w:ind w:left="1080"/>
      </w:pPr>
    </w:p>
    <w:p w:rsidR="004652E1" w:rsidRPr="00856C5E" w:rsidRDefault="00856C5E">
      <w:pPr>
        <w:rPr>
          <w:b/>
        </w:rPr>
      </w:pPr>
      <w:r w:rsidRPr="00856C5E">
        <w:rPr>
          <w:b/>
        </w:rPr>
        <w:t xml:space="preserve">STREET WORKOUT </w:t>
      </w:r>
    </w:p>
    <w:p w:rsidR="004652E1" w:rsidRPr="005F2735" w:rsidRDefault="00856C5E" w:rsidP="005F273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>ŁAWKA PARKOWA</w:t>
      </w:r>
    </w:p>
    <w:p w:rsidR="00856C5E" w:rsidRDefault="00856C5E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 xml:space="preserve">Stelaż ławki wykonany jest z grubych rur Ø 60mm, proszkowanych na czarno. Siedzisko oraz oparcie wykonane są z grubych sosnowych desek o wymiarach 41x80mm, dodatkowo wzmocnionych na środku. </w:t>
      </w:r>
    </w:p>
    <w:p w:rsidR="005F2735" w:rsidRPr="005F2735" w:rsidRDefault="005F2735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856C5E" w:rsidRPr="005F2735" w:rsidRDefault="00856C5E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 xml:space="preserve">Wymiary ławki: </w:t>
      </w:r>
    </w:p>
    <w:p w:rsidR="00856C5E" w:rsidRPr="005F2735" w:rsidRDefault="00856C5E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>- długość całkowita: 170 cm</w:t>
      </w:r>
    </w:p>
    <w:p w:rsidR="00856C5E" w:rsidRPr="005F2735" w:rsidRDefault="00856C5E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>- wysokość siedziska: 43 cm</w:t>
      </w:r>
    </w:p>
    <w:p w:rsidR="00856C5E" w:rsidRDefault="00856C5E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>- głębokość: 40 cm</w:t>
      </w:r>
    </w:p>
    <w:p w:rsidR="00856C5E" w:rsidRPr="005F2735" w:rsidRDefault="00856C5E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>- wysokość oparcia: 40 cm</w:t>
      </w:r>
    </w:p>
    <w:p w:rsidR="00856C5E" w:rsidRPr="005F2735" w:rsidRDefault="00856C5E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5F2735">
        <w:rPr>
          <w:rFonts w:ascii="Arial" w:hAnsi="Arial" w:cs="Arial"/>
          <w:sz w:val="24"/>
          <w:szCs w:val="24"/>
        </w:rPr>
        <w:t>- wymiary deski: 41x80 mm</w:t>
      </w:r>
    </w:p>
    <w:p w:rsidR="004652E1" w:rsidRDefault="004652E1"/>
    <w:p w:rsidR="007A2FE2" w:rsidRDefault="007A2FE2"/>
    <w:p w:rsidR="004652E1" w:rsidRDefault="005F2735">
      <w:r>
        <w:rPr>
          <w:noProof/>
          <w:lang w:eastAsia="pl-PL"/>
        </w:rPr>
        <w:drawing>
          <wp:inline distT="0" distB="0" distL="0" distR="0">
            <wp:extent cx="3324225" cy="254483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57" cy="25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E1" w:rsidRDefault="005F2735">
      <w:pPr>
        <w:rPr>
          <w:b/>
        </w:rPr>
      </w:pPr>
      <w:r w:rsidRPr="005F2735">
        <w:rPr>
          <w:b/>
        </w:rPr>
        <w:t>ŁAWKA PARKOWA</w:t>
      </w:r>
      <w:r w:rsidR="00225762">
        <w:rPr>
          <w:b/>
        </w:rPr>
        <w:t xml:space="preserve"> - propozycja</w:t>
      </w:r>
    </w:p>
    <w:p w:rsidR="005F2735" w:rsidRDefault="001526AB" w:rsidP="00CE3A7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E3A76">
        <w:rPr>
          <w:rFonts w:ascii="Arial" w:hAnsi="Arial" w:cs="Arial"/>
          <w:sz w:val="24"/>
          <w:szCs w:val="24"/>
        </w:rPr>
        <w:lastRenderedPageBreak/>
        <w:t>LEŻAK PARKOWY</w:t>
      </w:r>
    </w:p>
    <w:p w:rsidR="00CE3A76" w:rsidRPr="00CE3A76" w:rsidRDefault="00CE3A76" w:rsidP="00CE3A76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1526AB" w:rsidRPr="00CE3A76" w:rsidRDefault="00CE3A76" w:rsidP="007A2FE2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E3A76">
        <w:rPr>
          <w:rFonts w:ascii="Arial" w:hAnsi="Arial" w:cs="Arial"/>
          <w:sz w:val="24"/>
          <w:szCs w:val="24"/>
        </w:rPr>
        <w:t>L</w:t>
      </w:r>
      <w:r w:rsidR="001526AB" w:rsidRPr="00CE3A76">
        <w:rPr>
          <w:rFonts w:ascii="Arial" w:hAnsi="Arial" w:cs="Arial"/>
          <w:sz w:val="24"/>
          <w:szCs w:val="24"/>
        </w:rPr>
        <w:t xml:space="preserve">eżak betonowo drewniany wpisujący się w najnowsze trendy małej architektury parkowo wypoczynkowej. Elementy betonowe leżaka wykonane są z betonu klasy C40/50 zbrojonego stalą oraz mikrozbrojeniem, wykonane w technologii „beton płukany” pokryty mieszanką grysów. Istnieje możliwość wykonania leżaka z betonu architektonicznego. Leżak posiada listwy, które wykonane są z drewna świerkowego o grubości 4 cm, malowane dwukrotnie </w:t>
      </w:r>
      <w:proofErr w:type="spellStart"/>
      <w:r w:rsidR="001526AB" w:rsidRPr="00CE3A76">
        <w:rPr>
          <w:rFonts w:ascii="Arial" w:hAnsi="Arial" w:cs="Arial"/>
          <w:sz w:val="24"/>
          <w:szCs w:val="24"/>
        </w:rPr>
        <w:t>lakierobejcą</w:t>
      </w:r>
      <w:proofErr w:type="spellEnd"/>
      <w:r w:rsidR="001526AB" w:rsidRPr="00CE3A76">
        <w:rPr>
          <w:rFonts w:ascii="Arial" w:hAnsi="Arial" w:cs="Arial"/>
          <w:sz w:val="24"/>
          <w:szCs w:val="24"/>
        </w:rPr>
        <w:t>.</w:t>
      </w:r>
    </w:p>
    <w:p w:rsidR="003B7D0E" w:rsidRDefault="003B7D0E" w:rsidP="005F4AA8">
      <w:pPr>
        <w:pStyle w:val="Akapitzlist"/>
        <w:spacing w:line="240" w:lineRule="auto"/>
        <w:ind w:left="1080"/>
      </w:pPr>
    </w:p>
    <w:p w:rsidR="00CE3A76" w:rsidRPr="0001436C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01436C">
        <w:rPr>
          <w:rFonts w:ascii="Arial" w:hAnsi="Arial" w:cs="Arial"/>
          <w:sz w:val="24"/>
          <w:szCs w:val="24"/>
        </w:rPr>
        <w:t>Wymiary leżaka:</w:t>
      </w:r>
    </w:p>
    <w:p w:rsidR="0001436C" w:rsidRPr="0001436C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01436C">
        <w:rPr>
          <w:rFonts w:ascii="Arial" w:hAnsi="Arial" w:cs="Arial"/>
          <w:sz w:val="24"/>
          <w:szCs w:val="24"/>
        </w:rPr>
        <w:t>- wysokość: 83 cm</w:t>
      </w:r>
    </w:p>
    <w:p w:rsidR="0001436C" w:rsidRPr="0001436C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01436C">
        <w:rPr>
          <w:rFonts w:ascii="Arial" w:hAnsi="Arial" w:cs="Arial"/>
          <w:sz w:val="24"/>
          <w:szCs w:val="24"/>
        </w:rPr>
        <w:t>- długość: 164 cm</w:t>
      </w:r>
    </w:p>
    <w:p w:rsidR="0001436C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01436C">
        <w:rPr>
          <w:rFonts w:ascii="Arial" w:hAnsi="Arial" w:cs="Arial"/>
          <w:sz w:val="24"/>
          <w:szCs w:val="24"/>
        </w:rPr>
        <w:t>- szerokość: 70 cm</w:t>
      </w:r>
    </w:p>
    <w:p w:rsidR="005F4AA8" w:rsidRPr="0001436C" w:rsidRDefault="005F4AA8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E3A76" w:rsidRDefault="00CE3A76" w:rsidP="001526AB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3327400" cy="24384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z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87" cy="246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76" w:rsidRDefault="00CE3A76" w:rsidP="001526AB">
      <w:pPr>
        <w:pStyle w:val="Akapitzlist"/>
        <w:ind w:left="1080"/>
      </w:pPr>
    </w:p>
    <w:p w:rsidR="00CE3A76" w:rsidRDefault="00CE3A76" w:rsidP="001526AB">
      <w:pPr>
        <w:pStyle w:val="Akapitzlist"/>
        <w:ind w:left="1080"/>
        <w:rPr>
          <w:b/>
        </w:rPr>
      </w:pPr>
      <w:r w:rsidRPr="00CE3A76">
        <w:rPr>
          <w:b/>
        </w:rPr>
        <w:t>LEŻAK PARKOWY</w:t>
      </w:r>
      <w:r w:rsidR="00225762">
        <w:rPr>
          <w:b/>
        </w:rPr>
        <w:t xml:space="preserve"> - propozycja</w:t>
      </w:r>
    </w:p>
    <w:p w:rsidR="00CE3A76" w:rsidRDefault="00CE3A76" w:rsidP="001526AB">
      <w:pPr>
        <w:pStyle w:val="Akapitzlist"/>
        <w:ind w:left="1080"/>
        <w:rPr>
          <w:b/>
        </w:rPr>
      </w:pPr>
    </w:p>
    <w:p w:rsidR="00CE3A76" w:rsidRPr="00CE3A76" w:rsidRDefault="00CE3A76" w:rsidP="001526AB">
      <w:pPr>
        <w:pStyle w:val="Akapitzlist"/>
        <w:ind w:left="1080"/>
        <w:rPr>
          <w:b/>
        </w:rPr>
      </w:pPr>
    </w:p>
    <w:p w:rsidR="00CE3A76" w:rsidRDefault="00CE3A76" w:rsidP="00CE3A7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E3A76">
        <w:rPr>
          <w:rFonts w:ascii="Arial" w:hAnsi="Arial" w:cs="Arial"/>
          <w:sz w:val="24"/>
          <w:szCs w:val="24"/>
        </w:rPr>
        <w:t>KOSZ NA ŚMIECI</w:t>
      </w:r>
    </w:p>
    <w:p w:rsidR="00CE3A76" w:rsidRPr="00CE3A76" w:rsidRDefault="00CE3A76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E3A76" w:rsidRPr="00CE3A76" w:rsidRDefault="00CE3A76" w:rsidP="007A2FE2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E3A76">
        <w:rPr>
          <w:rFonts w:ascii="Arial" w:hAnsi="Arial" w:cs="Arial"/>
          <w:sz w:val="24"/>
          <w:szCs w:val="24"/>
        </w:rPr>
        <w:t xml:space="preserve">Kosz parkowy o nowoczesnym wzornictwie ciekawym designie. Wytworzony jest ze stali lakierowanej proszkowo oraz z impregnowanego a następnie lakierowanego wysokiej jakości drewna jodłowego. Kosze parkowy z klapa zamykaną na klucz, wyposażony w wkład z popielnicą. </w:t>
      </w:r>
    </w:p>
    <w:p w:rsidR="00CE3A76" w:rsidRDefault="00CE3A76" w:rsidP="007A2FE2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E3A76">
        <w:rPr>
          <w:rFonts w:ascii="Arial" w:hAnsi="Arial" w:cs="Arial"/>
          <w:sz w:val="24"/>
          <w:szCs w:val="24"/>
        </w:rPr>
        <w:t>Mocowany do gruntu za pomocą kotew zamontowanych w niewielkim fundamencie betonowym.</w:t>
      </w:r>
    </w:p>
    <w:p w:rsidR="007A2FE2" w:rsidRDefault="007A2FE2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01436C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Wymiary kosza:</w:t>
      </w:r>
    </w:p>
    <w:p w:rsidR="0001436C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szerokość: 37,4 cm</w:t>
      </w:r>
    </w:p>
    <w:p w:rsidR="0001436C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długość: 42 cm</w:t>
      </w:r>
    </w:p>
    <w:p w:rsidR="0001436C" w:rsidRPr="00CE3A76" w:rsidRDefault="0001436C" w:rsidP="005F4AA8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wysokość: 66 cm</w:t>
      </w:r>
    </w:p>
    <w:p w:rsidR="00CE3A76" w:rsidRDefault="001808D3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595929" cy="205740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s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84" cy="20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67E">
        <w:t xml:space="preserve">      </w:t>
      </w:r>
      <w:r w:rsidR="0057367E" w:rsidRPr="0057367E">
        <w:rPr>
          <w:b/>
        </w:rPr>
        <w:t>KOSZ PARKOWY</w:t>
      </w:r>
      <w:r w:rsidR="00225762">
        <w:rPr>
          <w:b/>
        </w:rPr>
        <w:t xml:space="preserve"> - propozycja</w:t>
      </w:r>
    </w:p>
    <w:p w:rsidR="003166E8" w:rsidRDefault="003166E8" w:rsidP="003166E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ŁAWKA PARKOWA (KWADRATOWA)</w:t>
      </w:r>
    </w:p>
    <w:p w:rsidR="00941E12" w:rsidRDefault="00941E12" w:rsidP="005F4AA8">
      <w:pPr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t xml:space="preserve">                       </w:t>
      </w:r>
      <w:r w:rsidRPr="00941E12">
        <w:rPr>
          <w:rFonts w:ascii="Arial" w:hAnsi="Arial" w:cs="Arial"/>
          <w:sz w:val="24"/>
          <w:szCs w:val="24"/>
        </w:rPr>
        <w:t>Estetyczna ławka w kształcie kwadratu wykończona siedziskiem z drewna   zapewniającym izolacje cieplną podczas użytkowania. Waga zapewnia odporność na wandalizm. </w:t>
      </w:r>
    </w:p>
    <w:p w:rsidR="00941E12" w:rsidRDefault="00941E12" w:rsidP="005F4AA8">
      <w:pPr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941E12" w:rsidRDefault="00941E12" w:rsidP="005F4AA8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Wymiary ławki:</w:t>
      </w:r>
    </w:p>
    <w:p w:rsidR="00941E12" w:rsidRPr="00941E12" w:rsidRDefault="00941E12" w:rsidP="005F4A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41E12">
        <w:rPr>
          <w:rFonts w:ascii="Arial" w:eastAsia="Times New Roman" w:hAnsi="Arial" w:cs="Arial"/>
          <w:sz w:val="24"/>
          <w:szCs w:val="24"/>
          <w:lang w:eastAsia="pl-PL"/>
        </w:rPr>
        <w:t>- podstawa kwadrat o wymiarze 100 cm x 100 cm</w:t>
      </w:r>
    </w:p>
    <w:p w:rsidR="00941E12" w:rsidRPr="00941E12" w:rsidRDefault="00941E12" w:rsidP="005F4A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E1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- wysokość siedziska 46 cm</w:t>
      </w:r>
    </w:p>
    <w:p w:rsidR="00941E12" w:rsidRPr="00941E12" w:rsidRDefault="00941E12" w:rsidP="005F4A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E1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- waga 390 kg</w:t>
      </w:r>
    </w:p>
    <w:p w:rsidR="00941E12" w:rsidRDefault="00941E12" w:rsidP="005F4AA8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7A2FE2" w:rsidRPr="00941E12" w:rsidRDefault="007A2FE2" w:rsidP="005F4AA8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66E8" w:rsidRPr="003166E8" w:rsidRDefault="003166E8" w:rsidP="003166E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1E1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086100" cy="247582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wka kwadratow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57" cy="249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E8" w:rsidRDefault="00941E1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</w:t>
      </w:r>
      <w:r>
        <w:rPr>
          <w:b/>
        </w:rPr>
        <w:t>ŁAWKA PARKOWA (KWADRATOWA)</w:t>
      </w:r>
      <w:r w:rsidR="00225762">
        <w:rPr>
          <w:b/>
        </w:rPr>
        <w:t xml:space="preserve"> - propozycja</w:t>
      </w:r>
    </w:p>
    <w:p w:rsidR="003166E8" w:rsidRPr="00360E63" w:rsidRDefault="003166E8">
      <w:pPr>
        <w:rPr>
          <w:rFonts w:ascii="Arial" w:hAnsi="Arial" w:cs="Arial"/>
          <w:b/>
          <w:i/>
          <w:sz w:val="24"/>
          <w:szCs w:val="24"/>
        </w:rPr>
      </w:pPr>
    </w:p>
    <w:p w:rsidR="000F69B7" w:rsidRPr="00070128" w:rsidRDefault="000F69B7" w:rsidP="00070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70128">
        <w:rPr>
          <w:rFonts w:ascii="Arial" w:hAnsi="Arial" w:cs="Arial"/>
          <w:b/>
          <w:sz w:val="24"/>
          <w:szCs w:val="24"/>
        </w:rPr>
        <w:t>ZAKRES ROBÓT</w:t>
      </w:r>
    </w:p>
    <w:p w:rsidR="000C5D88" w:rsidRPr="00070128" w:rsidRDefault="00FA60B8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128">
        <w:rPr>
          <w:rFonts w:ascii="Arial" w:hAnsi="Arial" w:cs="Arial"/>
          <w:sz w:val="24"/>
          <w:szCs w:val="24"/>
        </w:rPr>
        <w:t>Planuje się montaż urządzeń stanowiących budowę obiektów małej</w:t>
      </w:r>
      <w:r w:rsidR="005F4AA8">
        <w:rPr>
          <w:rFonts w:ascii="Arial" w:hAnsi="Arial" w:cs="Arial"/>
          <w:sz w:val="24"/>
          <w:szCs w:val="24"/>
        </w:rPr>
        <w:t xml:space="preserve"> </w:t>
      </w:r>
      <w:r w:rsidRPr="00070128">
        <w:rPr>
          <w:rFonts w:ascii="Arial" w:hAnsi="Arial" w:cs="Arial"/>
          <w:sz w:val="24"/>
          <w:szCs w:val="24"/>
        </w:rPr>
        <w:t xml:space="preserve">architektury </w:t>
      </w:r>
      <w:r w:rsidR="005F4AA8">
        <w:rPr>
          <w:rFonts w:ascii="Arial" w:hAnsi="Arial" w:cs="Arial"/>
          <w:sz w:val="24"/>
          <w:szCs w:val="24"/>
        </w:rPr>
        <w:t xml:space="preserve">  </w:t>
      </w:r>
      <w:r w:rsidRPr="00070128">
        <w:rPr>
          <w:rFonts w:ascii="Arial" w:hAnsi="Arial" w:cs="Arial"/>
          <w:sz w:val="24"/>
          <w:szCs w:val="24"/>
        </w:rPr>
        <w:t>w miejscu publicznym w ilości</w:t>
      </w:r>
      <w:r w:rsidR="000C5D88" w:rsidRPr="00070128">
        <w:rPr>
          <w:rFonts w:ascii="Arial" w:hAnsi="Arial" w:cs="Arial"/>
          <w:sz w:val="24"/>
          <w:szCs w:val="24"/>
        </w:rPr>
        <w:t>:</w:t>
      </w:r>
    </w:p>
    <w:p w:rsidR="000C5D88" w:rsidRPr="00070128" w:rsidRDefault="000C5D88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12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0128">
        <w:rPr>
          <w:rFonts w:ascii="Arial" w:hAnsi="Arial" w:cs="Arial"/>
          <w:sz w:val="24"/>
          <w:szCs w:val="24"/>
        </w:rPr>
        <w:t>street</w:t>
      </w:r>
      <w:proofErr w:type="spellEnd"/>
      <w:r w:rsidRPr="00070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28">
        <w:rPr>
          <w:rFonts w:ascii="Arial" w:hAnsi="Arial" w:cs="Arial"/>
          <w:sz w:val="24"/>
          <w:szCs w:val="24"/>
        </w:rPr>
        <w:t>workout</w:t>
      </w:r>
      <w:proofErr w:type="spellEnd"/>
      <w:r w:rsidRPr="00070128">
        <w:rPr>
          <w:rFonts w:ascii="Arial" w:hAnsi="Arial" w:cs="Arial"/>
          <w:sz w:val="24"/>
          <w:szCs w:val="24"/>
        </w:rPr>
        <w:t xml:space="preserve"> – 1 </w:t>
      </w:r>
      <w:proofErr w:type="spellStart"/>
      <w:r w:rsidRPr="00070128">
        <w:rPr>
          <w:rFonts w:ascii="Arial" w:hAnsi="Arial" w:cs="Arial"/>
          <w:sz w:val="24"/>
          <w:szCs w:val="24"/>
        </w:rPr>
        <w:t>szt</w:t>
      </w:r>
      <w:proofErr w:type="spellEnd"/>
    </w:p>
    <w:p w:rsidR="000C5D88" w:rsidRPr="00070128" w:rsidRDefault="000C5D88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128">
        <w:rPr>
          <w:rFonts w:ascii="Arial" w:hAnsi="Arial" w:cs="Arial"/>
          <w:sz w:val="24"/>
          <w:szCs w:val="24"/>
        </w:rPr>
        <w:t xml:space="preserve">- ławka parkowa – </w:t>
      </w:r>
      <w:r w:rsidR="00941E12">
        <w:rPr>
          <w:rFonts w:ascii="Arial" w:hAnsi="Arial" w:cs="Arial"/>
          <w:sz w:val="24"/>
          <w:szCs w:val="24"/>
        </w:rPr>
        <w:t>2</w:t>
      </w:r>
      <w:r w:rsidRPr="00070128">
        <w:rPr>
          <w:rFonts w:ascii="Arial" w:hAnsi="Arial" w:cs="Arial"/>
          <w:sz w:val="24"/>
          <w:szCs w:val="24"/>
        </w:rPr>
        <w:t xml:space="preserve"> szt.</w:t>
      </w:r>
    </w:p>
    <w:p w:rsidR="000C5D88" w:rsidRPr="00070128" w:rsidRDefault="000C5D88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128">
        <w:rPr>
          <w:rFonts w:ascii="Arial" w:hAnsi="Arial" w:cs="Arial"/>
          <w:sz w:val="24"/>
          <w:szCs w:val="24"/>
        </w:rPr>
        <w:t xml:space="preserve">- leżak parkowy – </w:t>
      </w:r>
      <w:r w:rsidR="00941E12">
        <w:rPr>
          <w:rFonts w:ascii="Arial" w:hAnsi="Arial" w:cs="Arial"/>
          <w:sz w:val="24"/>
          <w:szCs w:val="24"/>
        </w:rPr>
        <w:t>6</w:t>
      </w:r>
      <w:r w:rsidRPr="00070128">
        <w:rPr>
          <w:rFonts w:ascii="Arial" w:hAnsi="Arial" w:cs="Arial"/>
          <w:sz w:val="24"/>
          <w:szCs w:val="24"/>
        </w:rPr>
        <w:t xml:space="preserve"> szt.</w:t>
      </w:r>
    </w:p>
    <w:p w:rsidR="000C5D88" w:rsidRPr="00070128" w:rsidRDefault="000C5D88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128">
        <w:rPr>
          <w:rFonts w:ascii="Arial" w:hAnsi="Arial" w:cs="Arial"/>
          <w:sz w:val="24"/>
          <w:szCs w:val="24"/>
        </w:rPr>
        <w:t xml:space="preserve">- kosz parkowy – </w:t>
      </w:r>
      <w:r w:rsidR="00941E12">
        <w:rPr>
          <w:rFonts w:ascii="Arial" w:hAnsi="Arial" w:cs="Arial"/>
          <w:sz w:val="24"/>
          <w:szCs w:val="24"/>
        </w:rPr>
        <w:t>2</w:t>
      </w:r>
      <w:r w:rsidRPr="00070128">
        <w:rPr>
          <w:rFonts w:ascii="Arial" w:hAnsi="Arial" w:cs="Arial"/>
          <w:sz w:val="24"/>
          <w:szCs w:val="24"/>
        </w:rPr>
        <w:t xml:space="preserve"> szt.</w:t>
      </w:r>
    </w:p>
    <w:p w:rsidR="00FA60B8" w:rsidRDefault="000C5D88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128">
        <w:rPr>
          <w:rFonts w:ascii="Arial" w:hAnsi="Arial" w:cs="Arial"/>
          <w:sz w:val="24"/>
          <w:szCs w:val="24"/>
        </w:rPr>
        <w:t>- tablica z regulaminem – 1 szt.</w:t>
      </w:r>
    </w:p>
    <w:p w:rsidR="00941E12" w:rsidRPr="00070128" w:rsidRDefault="00941E12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ławka parkowa (kwadratowa) – 3 szt.</w:t>
      </w:r>
    </w:p>
    <w:p w:rsidR="000C5D88" w:rsidRPr="00FA60B8" w:rsidRDefault="000C5D88" w:rsidP="005F4A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A60B8" w:rsidRPr="000C5D88" w:rsidRDefault="00FA60B8" w:rsidP="005F4A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D88">
        <w:rPr>
          <w:rFonts w:ascii="Arial" w:hAnsi="Arial" w:cs="Arial"/>
          <w:sz w:val="24"/>
          <w:szCs w:val="24"/>
        </w:rPr>
        <w:lastRenderedPageBreak/>
        <w:t xml:space="preserve">Obiekty małej architektury w miejscu publicznym będą wykonane z elementów </w:t>
      </w:r>
      <w:r w:rsidR="000C5D88" w:rsidRPr="000C5D88">
        <w:rPr>
          <w:rFonts w:ascii="Arial" w:hAnsi="Arial" w:cs="Arial"/>
          <w:sz w:val="24"/>
          <w:szCs w:val="24"/>
        </w:rPr>
        <w:t>atestowanych, bezpiecznych zaproponowanych przez producenta</w:t>
      </w:r>
      <w:r w:rsidRPr="000C5D88">
        <w:rPr>
          <w:rFonts w:ascii="Arial" w:hAnsi="Arial" w:cs="Arial"/>
          <w:sz w:val="24"/>
          <w:szCs w:val="24"/>
        </w:rPr>
        <w:t>. Montaż urządzeń na kotwach stalowych lub przez zabetonowanie belek w gruncie na głębokość 50-70cm. Wszystkie elementy łączące:</w:t>
      </w:r>
      <w:r w:rsidR="000C5D88" w:rsidRPr="000C5D88">
        <w:rPr>
          <w:rFonts w:ascii="Arial" w:hAnsi="Arial" w:cs="Arial"/>
          <w:sz w:val="24"/>
          <w:szCs w:val="24"/>
        </w:rPr>
        <w:t xml:space="preserve"> </w:t>
      </w:r>
      <w:r w:rsidRPr="000C5D88">
        <w:rPr>
          <w:rFonts w:ascii="Arial" w:hAnsi="Arial" w:cs="Arial"/>
          <w:sz w:val="24"/>
          <w:szCs w:val="24"/>
        </w:rPr>
        <w:t>łączniki, łby, śruby i nakrętki są pochowane lub powlekane plastikiem. Wyroby będą spełniać wymagania bezpieczeństwa zawarte w normach: PN-EN 1176, PN-EN 1177.</w:t>
      </w:r>
    </w:p>
    <w:p w:rsidR="000F69B7" w:rsidRDefault="000C5D88" w:rsidP="005F4AA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Urządzenie – STREET WORKOUT,</w:t>
      </w:r>
      <w:r w:rsidR="00FA60B8" w:rsidRPr="000C5D88">
        <w:rPr>
          <w:rFonts w:ascii="Arial" w:hAnsi="Arial" w:cs="Arial"/>
          <w:sz w:val="24"/>
          <w:szCs w:val="24"/>
        </w:rPr>
        <w:t xml:space="preserve"> będzie montowane z zachowaniem stref</w:t>
      </w:r>
      <w:r>
        <w:rPr>
          <w:rFonts w:ascii="Arial" w:hAnsi="Arial" w:cs="Arial"/>
          <w:sz w:val="24"/>
          <w:szCs w:val="24"/>
        </w:rPr>
        <w:t>y</w:t>
      </w:r>
      <w:r w:rsidR="00FA60B8" w:rsidRPr="000C5D88">
        <w:rPr>
          <w:rFonts w:ascii="Arial" w:hAnsi="Arial" w:cs="Arial"/>
          <w:sz w:val="24"/>
          <w:szCs w:val="24"/>
        </w:rPr>
        <w:t xml:space="preserve"> bezpieczeństwa.</w:t>
      </w:r>
    </w:p>
    <w:p w:rsidR="00853473" w:rsidRDefault="00853473" w:rsidP="000C5D8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367FE9" w:rsidRDefault="00853473" w:rsidP="00367FE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inwestycji przewidziano </w:t>
      </w:r>
      <w:r w:rsidR="00070128">
        <w:rPr>
          <w:rFonts w:ascii="Arial" w:hAnsi="Arial" w:cs="Arial"/>
          <w:sz w:val="24"/>
          <w:szCs w:val="24"/>
        </w:rPr>
        <w:t xml:space="preserve">również </w:t>
      </w:r>
      <w:r>
        <w:rPr>
          <w:rFonts w:ascii="Arial" w:hAnsi="Arial" w:cs="Arial"/>
          <w:sz w:val="24"/>
          <w:szCs w:val="24"/>
        </w:rPr>
        <w:t xml:space="preserve">budowę ścieżek spacerowych oraz skwerków rekreacyjnych </w:t>
      </w:r>
      <w:r w:rsidR="00367FE9">
        <w:rPr>
          <w:rFonts w:ascii="Arial" w:hAnsi="Arial" w:cs="Arial"/>
          <w:sz w:val="24"/>
          <w:szCs w:val="24"/>
        </w:rPr>
        <w:t xml:space="preserve">wykonanych z </w:t>
      </w:r>
      <w:r>
        <w:rPr>
          <w:rFonts w:ascii="Arial" w:hAnsi="Arial" w:cs="Arial"/>
          <w:sz w:val="24"/>
          <w:szCs w:val="24"/>
        </w:rPr>
        <w:t>kostk</w:t>
      </w:r>
      <w:r w:rsidR="00367FE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brukow</w:t>
      </w:r>
      <w:r w:rsidR="00367FE9">
        <w:rPr>
          <w:rFonts w:ascii="Arial" w:hAnsi="Arial" w:cs="Arial"/>
          <w:sz w:val="24"/>
          <w:szCs w:val="24"/>
        </w:rPr>
        <w:t>ej</w:t>
      </w:r>
      <w:r w:rsidR="00070128">
        <w:rPr>
          <w:rFonts w:ascii="Arial" w:hAnsi="Arial" w:cs="Arial"/>
          <w:sz w:val="24"/>
          <w:szCs w:val="24"/>
        </w:rPr>
        <w:t xml:space="preserve"> na podbudowie</w:t>
      </w:r>
      <w:r w:rsidR="00D563F8">
        <w:rPr>
          <w:rFonts w:ascii="Arial" w:hAnsi="Arial" w:cs="Arial"/>
          <w:sz w:val="24"/>
          <w:szCs w:val="24"/>
        </w:rPr>
        <w:t xml:space="preserve"> w ilości ok. </w:t>
      </w:r>
      <w:r w:rsidR="00225762">
        <w:rPr>
          <w:rFonts w:ascii="Arial" w:hAnsi="Arial" w:cs="Arial"/>
          <w:sz w:val="24"/>
          <w:szCs w:val="24"/>
        </w:rPr>
        <w:t>110 m</w:t>
      </w:r>
      <w:r w:rsidR="00225762" w:rsidRPr="00225762">
        <w:rPr>
          <w:rFonts w:ascii="Arial" w:hAnsi="Arial" w:cs="Arial"/>
          <w:sz w:val="24"/>
          <w:szCs w:val="24"/>
          <w:vertAlign w:val="superscript"/>
        </w:rPr>
        <w:t>2</w:t>
      </w:r>
      <w:r w:rsidR="00367FE9">
        <w:rPr>
          <w:rFonts w:ascii="Arial" w:hAnsi="Arial" w:cs="Arial"/>
          <w:sz w:val="24"/>
          <w:szCs w:val="24"/>
        </w:rPr>
        <w:t>.</w:t>
      </w:r>
    </w:p>
    <w:p w:rsidR="00853473" w:rsidRDefault="00367FE9" w:rsidP="00367FE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F4AA8">
        <w:rPr>
          <w:rFonts w:ascii="Arial" w:hAnsi="Arial" w:cs="Arial"/>
          <w:sz w:val="24"/>
          <w:szCs w:val="24"/>
        </w:rPr>
        <w:t>ostk</w:t>
      </w:r>
      <w:r>
        <w:rPr>
          <w:rFonts w:ascii="Arial" w:hAnsi="Arial" w:cs="Arial"/>
          <w:sz w:val="24"/>
          <w:szCs w:val="24"/>
        </w:rPr>
        <w:t>a</w:t>
      </w:r>
      <w:r w:rsidR="005F4AA8">
        <w:rPr>
          <w:rFonts w:ascii="Arial" w:hAnsi="Arial" w:cs="Arial"/>
          <w:sz w:val="24"/>
          <w:szCs w:val="24"/>
        </w:rPr>
        <w:t xml:space="preserve"> betonowa gr 6 cm, płukana o odporności</w:t>
      </w:r>
      <w:r>
        <w:rPr>
          <w:rFonts w:ascii="Arial" w:hAnsi="Arial" w:cs="Arial"/>
          <w:sz w:val="24"/>
          <w:szCs w:val="24"/>
        </w:rPr>
        <w:t xml:space="preserve"> na zamrażanie/rozmrażanie – klasa 3, nasiąkliwość klasa 2, odporności na ścieranie klasa 4,</w:t>
      </w:r>
      <w:r w:rsidR="005F4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kolor do uzgodnienie z Zamawiającym</w:t>
      </w:r>
      <w:r>
        <w:rPr>
          <w:rFonts w:ascii="Arial" w:hAnsi="Arial" w:cs="Arial"/>
          <w:sz w:val="24"/>
          <w:szCs w:val="24"/>
        </w:rPr>
        <w:t xml:space="preserve">. </w:t>
      </w:r>
      <w:r w:rsidR="00175B87">
        <w:rPr>
          <w:rFonts w:ascii="Arial" w:hAnsi="Arial" w:cs="Arial"/>
          <w:sz w:val="24"/>
          <w:szCs w:val="24"/>
        </w:rPr>
        <w:t xml:space="preserve">Wzór kostki przedstawia </w:t>
      </w:r>
      <w:r>
        <w:rPr>
          <w:rFonts w:ascii="Arial" w:hAnsi="Arial" w:cs="Arial"/>
          <w:sz w:val="24"/>
          <w:szCs w:val="24"/>
        </w:rPr>
        <w:t>załącznik do opracowania.</w:t>
      </w:r>
    </w:p>
    <w:p w:rsidR="00367FE9" w:rsidRDefault="00367FE9" w:rsidP="00367FE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Układ zagospodarowania wraz z wymiarami dla poszczególnych obiektów na planie sytuacyjnym będącym załącznikiem do opracowania.</w:t>
      </w:r>
    </w:p>
    <w:p w:rsidR="00360E63" w:rsidRDefault="00360E63" w:rsidP="000C5D8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360E63" w:rsidRDefault="00360E63" w:rsidP="000C5D8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3743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wierzchnia-kostka-brukow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A8" w:rsidRDefault="005F4AA8" w:rsidP="005F4AA8">
      <w:pPr>
        <w:rPr>
          <w:rFonts w:ascii="Arial" w:hAnsi="Arial" w:cs="Arial"/>
          <w:b/>
          <w:i/>
          <w:sz w:val="24"/>
          <w:szCs w:val="24"/>
        </w:rPr>
      </w:pPr>
      <w:r w:rsidRPr="00360E63">
        <w:rPr>
          <w:rFonts w:ascii="Arial" w:hAnsi="Arial" w:cs="Arial"/>
          <w:b/>
          <w:i/>
          <w:sz w:val="24"/>
          <w:szCs w:val="24"/>
        </w:rPr>
        <w:t xml:space="preserve">Powierzchnia terenu przeznaczonego pod inwestycję wynosi </w:t>
      </w:r>
      <w:r>
        <w:rPr>
          <w:rFonts w:ascii="Arial" w:hAnsi="Arial" w:cs="Arial"/>
          <w:b/>
          <w:i/>
          <w:sz w:val="24"/>
          <w:szCs w:val="24"/>
        </w:rPr>
        <w:t>377</w:t>
      </w:r>
      <w:r w:rsidRPr="00360E63">
        <w:rPr>
          <w:rFonts w:ascii="Arial" w:hAnsi="Arial" w:cs="Arial"/>
          <w:b/>
          <w:i/>
          <w:sz w:val="24"/>
          <w:szCs w:val="24"/>
        </w:rPr>
        <w:t xml:space="preserve"> m</w:t>
      </w:r>
      <w:r w:rsidRPr="00360E63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Pr="00360E63">
        <w:rPr>
          <w:rFonts w:ascii="Arial" w:hAnsi="Arial" w:cs="Arial"/>
          <w:b/>
          <w:i/>
          <w:sz w:val="24"/>
          <w:szCs w:val="24"/>
        </w:rPr>
        <w:t xml:space="preserve"> .</w:t>
      </w:r>
    </w:p>
    <w:p w:rsidR="005F4AA8" w:rsidRDefault="005F4AA8" w:rsidP="000C5D8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FA60B8" w:rsidRPr="00687E2E" w:rsidRDefault="00D74EA8" w:rsidP="000701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70128">
        <w:rPr>
          <w:rFonts w:ascii="Arial" w:hAnsi="Arial" w:cs="Arial"/>
          <w:sz w:val="24"/>
          <w:szCs w:val="24"/>
        </w:rPr>
        <w:t xml:space="preserve">      </w:t>
      </w:r>
      <w:r w:rsidR="00360E63">
        <w:rPr>
          <w:rFonts w:ascii="Arial" w:hAnsi="Arial" w:cs="Arial"/>
          <w:b/>
          <w:sz w:val="24"/>
          <w:szCs w:val="24"/>
        </w:rPr>
        <w:t>5</w:t>
      </w:r>
      <w:r w:rsidRPr="00687E2E">
        <w:rPr>
          <w:rFonts w:ascii="Arial" w:hAnsi="Arial" w:cs="Arial"/>
          <w:b/>
          <w:sz w:val="24"/>
          <w:szCs w:val="24"/>
        </w:rPr>
        <w:t>. WPŁYW INWESTYCJI NA ŚRODOWISKO</w:t>
      </w:r>
    </w:p>
    <w:p w:rsidR="00D74EA8" w:rsidRPr="00070128" w:rsidRDefault="00D74EA8" w:rsidP="00367F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128">
        <w:rPr>
          <w:rFonts w:ascii="Arial" w:hAnsi="Arial" w:cs="Arial"/>
          <w:color w:val="000000" w:themeColor="text1"/>
          <w:sz w:val="24"/>
          <w:szCs w:val="24"/>
        </w:rPr>
        <w:t>Budowa obiekt</w:t>
      </w:r>
      <w:r w:rsidR="00070128" w:rsidRPr="00070128">
        <w:rPr>
          <w:rFonts w:ascii="Arial" w:hAnsi="Arial" w:cs="Arial"/>
          <w:color w:val="000000" w:themeColor="text1"/>
          <w:sz w:val="24"/>
          <w:szCs w:val="24"/>
        </w:rPr>
        <w:t>ó</w:t>
      </w:r>
      <w:r w:rsidR="00070128">
        <w:rPr>
          <w:rFonts w:ascii="Arial" w:hAnsi="Arial" w:cs="Arial"/>
          <w:color w:val="000000" w:themeColor="text1"/>
          <w:sz w:val="24"/>
          <w:szCs w:val="24"/>
        </w:rPr>
        <w:t>w</w:t>
      </w:r>
      <w:r w:rsidRPr="00070128">
        <w:rPr>
          <w:rFonts w:ascii="Arial" w:hAnsi="Arial" w:cs="Arial"/>
          <w:color w:val="000000" w:themeColor="text1"/>
          <w:sz w:val="24"/>
          <w:szCs w:val="24"/>
        </w:rPr>
        <w:t xml:space="preserve"> małej architektury w miejscu publicznym nie zmieni dotychczasowego</w:t>
      </w:r>
      <w:r w:rsidR="00070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0128">
        <w:rPr>
          <w:rFonts w:ascii="Arial" w:hAnsi="Arial" w:cs="Arial"/>
          <w:color w:val="000000" w:themeColor="text1"/>
          <w:sz w:val="24"/>
          <w:szCs w:val="24"/>
        </w:rPr>
        <w:t>sposobu zagospodarowania i nie będzie miała negatywnego wpływu na środowisko. Projektowane przedsięwzięcie nie spowoduje wzrostu wskaźników wymienionych w §3 ust. 2 pkt 1 rozporządzenia Rady Ministrów z dnia 09</w:t>
      </w:r>
      <w:r w:rsidR="00070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0128">
        <w:rPr>
          <w:rFonts w:ascii="Arial" w:hAnsi="Arial" w:cs="Arial"/>
          <w:color w:val="000000" w:themeColor="text1"/>
          <w:sz w:val="24"/>
          <w:szCs w:val="24"/>
        </w:rPr>
        <w:t>listopada 2004r. w sprawie określenia rodzajów przedsięwzięć mogących znacząco</w:t>
      </w:r>
      <w:r w:rsidR="00070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0128">
        <w:rPr>
          <w:rFonts w:ascii="Arial" w:hAnsi="Arial" w:cs="Arial"/>
          <w:color w:val="000000" w:themeColor="text1"/>
          <w:sz w:val="24"/>
          <w:szCs w:val="24"/>
        </w:rPr>
        <w:t>kwalifikowaniem przedsięwzięcia do sporządzenia raportu o oddziaływaniu na</w:t>
      </w:r>
      <w:r w:rsidR="00070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0128">
        <w:rPr>
          <w:rFonts w:ascii="Arial" w:hAnsi="Arial" w:cs="Arial"/>
          <w:color w:val="000000" w:themeColor="text1"/>
          <w:sz w:val="24"/>
          <w:szCs w:val="24"/>
        </w:rPr>
        <w:t>środowisko (Dz. U. z 2004r. Nr 257 poz.2573 ze zmianami).</w:t>
      </w:r>
    </w:p>
    <w:p w:rsidR="008C6F7C" w:rsidRDefault="008C6F7C" w:rsidP="008C6F7C">
      <w:pPr>
        <w:pStyle w:val="Akapitzlist"/>
      </w:pPr>
    </w:p>
    <w:p w:rsidR="00FA60B8" w:rsidRPr="00360E63" w:rsidRDefault="00687E2E" w:rsidP="00360E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60E63">
        <w:rPr>
          <w:rFonts w:ascii="Arial" w:hAnsi="Arial" w:cs="Arial"/>
          <w:b/>
          <w:sz w:val="24"/>
          <w:szCs w:val="24"/>
        </w:rPr>
        <w:t>URZĄDZENIA PODZIEMNE. EWENTUALNE KOLICJE.</w:t>
      </w:r>
    </w:p>
    <w:p w:rsidR="008C6F7C" w:rsidRPr="00687E2E" w:rsidRDefault="008C6F7C" w:rsidP="00367F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E2E">
        <w:rPr>
          <w:rFonts w:ascii="Arial" w:hAnsi="Arial" w:cs="Arial"/>
          <w:color w:val="000000" w:themeColor="text1"/>
          <w:sz w:val="24"/>
          <w:szCs w:val="24"/>
        </w:rPr>
        <w:lastRenderedPageBreak/>
        <w:t>W obrębie inwestycji nie przewiduje się kolizji z urządzeniami podziemnymi, ponieważ przejścia poprzeczne tych urządzeń wykonane są w rurach ochronnych. Urządzenia rozplanowano w taki sposób, aby części podziemne nie kolidowały z przebiegającym na działkach elementami uzbrojenia.</w:t>
      </w:r>
    </w:p>
    <w:p w:rsidR="008057FD" w:rsidRDefault="008057FD" w:rsidP="008C6F7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8057FD" w:rsidRPr="00687E2E" w:rsidRDefault="00360E63" w:rsidP="00687E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7</w:t>
      </w:r>
      <w:r w:rsidR="008057FD" w:rsidRPr="00687E2E">
        <w:rPr>
          <w:rFonts w:ascii="Arial" w:hAnsi="Arial" w:cs="Arial"/>
          <w:b/>
          <w:bCs/>
          <w:sz w:val="24"/>
          <w:szCs w:val="24"/>
        </w:rPr>
        <w:t xml:space="preserve">. </w:t>
      </w:r>
      <w:r w:rsidR="00687E2E">
        <w:rPr>
          <w:rFonts w:ascii="Arial" w:hAnsi="Arial" w:cs="Arial"/>
          <w:b/>
          <w:bCs/>
          <w:sz w:val="24"/>
          <w:szCs w:val="24"/>
        </w:rPr>
        <w:t>STAN PRAWNY</w:t>
      </w:r>
    </w:p>
    <w:p w:rsidR="008057FD" w:rsidRPr="00687E2E" w:rsidRDefault="008057FD" w:rsidP="005F4AA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687E2E">
        <w:rPr>
          <w:rFonts w:ascii="Arial" w:hAnsi="Arial" w:cs="Arial"/>
          <w:sz w:val="24"/>
          <w:szCs w:val="24"/>
        </w:rPr>
        <w:t>Działka</w:t>
      </w:r>
      <w:r w:rsidRPr="00687E2E">
        <w:rPr>
          <w:rFonts w:ascii="Arial" w:hAnsi="Arial" w:cs="Arial"/>
          <w:color w:val="000000" w:themeColor="text1"/>
          <w:sz w:val="24"/>
          <w:szCs w:val="24"/>
        </w:rPr>
        <w:t>, na której wykonywana będzie inwestycja jest własnością gminy Pińczów,</w:t>
      </w:r>
      <w:r w:rsidR="00687E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7E2E">
        <w:rPr>
          <w:rFonts w:ascii="Arial" w:hAnsi="Arial" w:cs="Arial"/>
          <w:color w:val="000000" w:themeColor="text1"/>
          <w:sz w:val="24"/>
          <w:szCs w:val="24"/>
        </w:rPr>
        <w:t xml:space="preserve">oznaczona jest w </w:t>
      </w:r>
      <w:proofErr w:type="spellStart"/>
      <w:r w:rsidRPr="00687E2E">
        <w:rPr>
          <w:rFonts w:ascii="Arial" w:hAnsi="Arial" w:cs="Arial"/>
          <w:color w:val="000000" w:themeColor="text1"/>
          <w:sz w:val="24"/>
          <w:szCs w:val="24"/>
        </w:rPr>
        <w:t>ewid</w:t>
      </w:r>
      <w:proofErr w:type="spellEnd"/>
      <w:r w:rsidRPr="00687E2E">
        <w:rPr>
          <w:rFonts w:ascii="Arial" w:hAnsi="Arial" w:cs="Arial"/>
          <w:color w:val="000000" w:themeColor="text1"/>
          <w:sz w:val="24"/>
          <w:szCs w:val="24"/>
        </w:rPr>
        <w:t xml:space="preserve">. gruntów nr </w:t>
      </w:r>
      <w:r w:rsidR="00687E2E" w:rsidRPr="00687E2E">
        <w:rPr>
          <w:rFonts w:ascii="Arial" w:hAnsi="Arial" w:cs="Arial"/>
          <w:bCs/>
          <w:color w:val="000000" w:themeColor="text1"/>
          <w:sz w:val="24"/>
          <w:szCs w:val="24"/>
        </w:rPr>
        <w:t>26/21</w:t>
      </w:r>
      <w:r w:rsidRPr="00687E2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057FD" w:rsidRDefault="008057FD" w:rsidP="008057FD"/>
    <w:p w:rsidR="008057FD" w:rsidRPr="00360E63" w:rsidRDefault="006671F7" w:rsidP="00360E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0E63">
        <w:rPr>
          <w:rFonts w:ascii="Arial" w:hAnsi="Arial" w:cs="Arial"/>
          <w:b/>
          <w:bCs/>
          <w:sz w:val="24"/>
          <w:szCs w:val="24"/>
        </w:rPr>
        <w:t>UWAGI</w:t>
      </w:r>
    </w:p>
    <w:p w:rsidR="006671F7" w:rsidRPr="006671F7" w:rsidRDefault="006671F7" w:rsidP="006671F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7FD" w:rsidRPr="006671F7" w:rsidRDefault="008057FD" w:rsidP="00367F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671F7">
        <w:rPr>
          <w:rFonts w:ascii="Arial" w:hAnsi="Arial" w:cs="Arial"/>
          <w:sz w:val="24"/>
          <w:szCs w:val="24"/>
        </w:rPr>
        <w:t>Teren objęty projektem nie leży na terenie górniczym. Teren nie jest wpisany do rejestru</w:t>
      </w:r>
      <w:r w:rsidR="007E3106">
        <w:rPr>
          <w:rFonts w:ascii="Arial" w:hAnsi="Arial" w:cs="Arial"/>
          <w:sz w:val="24"/>
          <w:szCs w:val="24"/>
        </w:rPr>
        <w:t xml:space="preserve"> </w:t>
      </w:r>
      <w:r w:rsidRPr="006671F7">
        <w:rPr>
          <w:rFonts w:ascii="Arial" w:hAnsi="Arial" w:cs="Arial"/>
          <w:sz w:val="24"/>
          <w:szCs w:val="24"/>
        </w:rPr>
        <w:t>zabytków. Inwestycja nie naruszy własności działek sąsiednich, nie będzie naruszać</w:t>
      </w:r>
      <w:r w:rsidR="007E3106">
        <w:rPr>
          <w:rFonts w:ascii="Arial" w:hAnsi="Arial" w:cs="Arial"/>
          <w:sz w:val="24"/>
          <w:szCs w:val="24"/>
        </w:rPr>
        <w:t xml:space="preserve"> </w:t>
      </w:r>
      <w:r w:rsidRPr="006671F7">
        <w:rPr>
          <w:rFonts w:ascii="Arial" w:hAnsi="Arial" w:cs="Arial"/>
          <w:sz w:val="24"/>
          <w:szCs w:val="24"/>
        </w:rPr>
        <w:t>istniejącego drzewostanu oraz będzie mieścić się w granicach działki inwestora.</w:t>
      </w:r>
    </w:p>
    <w:p w:rsidR="008057FD" w:rsidRPr="006671F7" w:rsidRDefault="008057FD" w:rsidP="00367FE9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671F7">
        <w:rPr>
          <w:rFonts w:ascii="Arial" w:hAnsi="Arial" w:cs="Arial"/>
          <w:sz w:val="24"/>
          <w:szCs w:val="24"/>
        </w:rPr>
        <w:t>Inwestycja realizowana będzie ze środków Gminy Pińczów.</w:t>
      </w:r>
    </w:p>
    <w:p w:rsidR="00360E63" w:rsidRDefault="008057FD" w:rsidP="00367FE9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671F7">
        <w:rPr>
          <w:rFonts w:ascii="Arial" w:hAnsi="Arial" w:cs="Arial"/>
          <w:sz w:val="24"/>
          <w:szCs w:val="24"/>
        </w:rPr>
        <w:t>Wszystkie wymiary nale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>y dokładnie ustalić na budowie. W przypadku wątpliwości lub niejasności nale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>y odpowiednio niezwłocznie zwrócić się z zapytaniem do projektanta lub/i do dostawcy określonego systemu/materiałów. Wszystkie zastosowane materiały powinny odpowiadać obowiązującym normom oraz posiadać wymagane atesty i certyfikaty oraz nie mogą stanowić zagro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>enia dla higieny i zdrowia u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 xml:space="preserve">ytkowników wg wymogów Ustawy "Prawo budowlane" z dnia 7 lipca 1994 roku art. 10 z późniejszymi zmianami. </w:t>
      </w:r>
    </w:p>
    <w:p w:rsidR="008057FD" w:rsidRDefault="008057FD" w:rsidP="00367FE9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671F7">
        <w:rPr>
          <w:rFonts w:ascii="Arial" w:hAnsi="Arial" w:cs="Arial"/>
          <w:sz w:val="24"/>
          <w:szCs w:val="24"/>
        </w:rPr>
        <w:t>W zale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>ności od zastosowanych materiałów nale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>y bezwzględnie przestrzegać technologii i wymagań producentów. Prace budowlane nale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>y wykonać z nale</w:t>
      </w:r>
      <w:r w:rsidR="007E3106">
        <w:rPr>
          <w:rFonts w:ascii="Arial" w:hAnsi="Arial" w:cs="Arial"/>
          <w:sz w:val="24"/>
          <w:szCs w:val="24"/>
        </w:rPr>
        <w:t>ż</w:t>
      </w:r>
      <w:r w:rsidRPr="006671F7">
        <w:rPr>
          <w:rFonts w:ascii="Arial" w:hAnsi="Arial" w:cs="Arial"/>
          <w:sz w:val="24"/>
          <w:szCs w:val="24"/>
        </w:rPr>
        <w:t>ytą starannością oraz wiedzą i sztuką budowlaną oraz wg odpowiednich norm i specyfikacji technicznej wykonania i odbioru załączonej do projektu.</w:t>
      </w:r>
    </w:p>
    <w:p w:rsidR="007E3106" w:rsidRDefault="007E3106" w:rsidP="008057FD">
      <w:pPr>
        <w:rPr>
          <w:rFonts w:ascii="Arial" w:hAnsi="Arial" w:cs="Arial"/>
          <w:sz w:val="24"/>
          <w:szCs w:val="24"/>
        </w:rPr>
      </w:pPr>
    </w:p>
    <w:p w:rsidR="007E3106" w:rsidRDefault="007E3106" w:rsidP="008057FD">
      <w:pPr>
        <w:rPr>
          <w:rFonts w:ascii="Arial" w:hAnsi="Arial" w:cs="Arial"/>
          <w:sz w:val="24"/>
          <w:szCs w:val="24"/>
        </w:rPr>
      </w:pPr>
    </w:p>
    <w:p w:rsidR="007E3106" w:rsidRDefault="007E3106" w:rsidP="0080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Opracował:</w:t>
      </w:r>
    </w:p>
    <w:p w:rsidR="008C6F7C" w:rsidRPr="00D563F8" w:rsidRDefault="007E3106" w:rsidP="00D56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mgr inż. arch. Grzegorz Makowski</w:t>
      </w:r>
    </w:p>
    <w:sectPr w:rsidR="008C6F7C" w:rsidRPr="00D563F8" w:rsidSect="00225762">
      <w:pgSz w:w="11906" w:h="16838"/>
      <w:pgMar w:top="568" w:right="95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16A"/>
    <w:multiLevelType w:val="hybridMultilevel"/>
    <w:tmpl w:val="31FC00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D93"/>
    <w:multiLevelType w:val="hybridMultilevel"/>
    <w:tmpl w:val="7354C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4E25"/>
    <w:multiLevelType w:val="hybridMultilevel"/>
    <w:tmpl w:val="F2E28C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5913"/>
    <w:multiLevelType w:val="hybridMultilevel"/>
    <w:tmpl w:val="460C9F7A"/>
    <w:lvl w:ilvl="0" w:tplc="1250F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A71BD"/>
    <w:multiLevelType w:val="hybridMultilevel"/>
    <w:tmpl w:val="C736FE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F9"/>
    <w:rsid w:val="0001436C"/>
    <w:rsid w:val="00070128"/>
    <w:rsid w:val="000C5D88"/>
    <w:rsid w:val="000F69B7"/>
    <w:rsid w:val="001526AB"/>
    <w:rsid w:val="00175B87"/>
    <w:rsid w:val="00180310"/>
    <w:rsid w:val="001808D3"/>
    <w:rsid w:val="00225762"/>
    <w:rsid w:val="00285223"/>
    <w:rsid w:val="003166E8"/>
    <w:rsid w:val="00360E63"/>
    <w:rsid w:val="00367FE9"/>
    <w:rsid w:val="003B7D0E"/>
    <w:rsid w:val="004007CA"/>
    <w:rsid w:val="004652E1"/>
    <w:rsid w:val="0057367E"/>
    <w:rsid w:val="005C34F9"/>
    <w:rsid w:val="005F2735"/>
    <w:rsid w:val="005F4AA8"/>
    <w:rsid w:val="0064784E"/>
    <w:rsid w:val="006671F7"/>
    <w:rsid w:val="00687E2E"/>
    <w:rsid w:val="007A2FE2"/>
    <w:rsid w:val="007E3106"/>
    <w:rsid w:val="008057FD"/>
    <w:rsid w:val="00853473"/>
    <w:rsid w:val="00856C5E"/>
    <w:rsid w:val="008A56F5"/>
    <w:rsid w:val="008C6F7C"/>
    <w:rsid w:val="00941E12"/>
    <w:rsid w:val="00AA4E8E"/>
    <w:rsid w:val="00B01616"/>
    <w:rsid w:val="00C451DD"/>
    <w:rsid w:val="00C75CBD"/>
    <w:rsid w:val="00CE3A76"/>
    <w:rsid w:val="00D563F8"/>
    <w:rsid w:val="00D74EA8"/>
    <w:rsid w:val="00DA47B8"/>
    <w:rsid w:val="00ED395A"/>
    <w:rsid w:val="00FA60B8"/>
    <w:rsid w:val="00FE68CA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D928-6D0C-4415-A3A8-FA1E01D5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Bernarda Bugaj</cp:lastModifiedBy>
  <cp:revision>9</cp:revision>
  <cp:lastPrinted>2019-06-04T10:39:00Z</cp:lastPrinted>
  <dcterms:created xsi:type="dcterms:W3CDTF">2019-06-04T10:40:00Z</dcterms:created>
  <dcterms:modified xsi:type="dcterms:W3CDTF">2019-06-13T07:48:00Z</dcterms:modified>
</cp:coreProperties>
</file>